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7B" w:rsidRDefault="0057557B" w:rsidP="0057557B">
      <w:pPr>
        <w:pStyle w:val="Zhlav"/>
        <w:tabs>
          <w:tab w:val="left" w:pos="708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171450</wp:posOffset>
                </wp:positionV>
                <wp:extent cx="4598670" cy="1183640"/>
                <wp:effectExtent l="0" t="0" r="317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57B" w:rsidRDefault="0057557B" w:rsidP="0057557B">
                            <w:pPr>
                              <w:pStyle w:val="Nadpis1"/>
                            </w:pPr>
                            <w:r>
                              <w:t>Veřejnosprávní akademie a střední škola, s. r. o.</w:t>
                            </w:r>
                          </w:p>
                          <w:p w:rsidR="0057557B" w:rsidRDefault="0057557B" w:rsidP="005755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nám. Svobody 494, 696 62 Strážnice</w:t>
                            </w:r>
                          </w:p>
                          <w:p w:rsidR="0057557B" w:rsidRDefault="0057557B" w:rsidP="005755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  <w:p w:rsidR="0057557B" w:rsidRDefault="0057557B" w:rsidP="0057557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Tel. 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  518  332 262       e-mail: </w:t>
                            </w:r>
                            <w:r>
                              <w:rPr>
                                <w:b/>
                              </w:rPr>
                              <w:t>info@hs-straznice.cz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IČO : 25342193</w:t>
                            </w:r>
                          </w:p>
                          <w:p w:rsidR="0057557B" w:rsidRDefault="0057557B" w:rsidP="0057557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Tel. /fax. 518 332 898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6.15pt;margin-top:13.5pt;width:362.1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rajAIAABU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" stroked="f">
                <v:textbox>
                  <w:txbxContent>
                    <w:p w:rsidR="0057557B" w:rsidRDefault="0057557B" w:rsidP="0057557B">
                      <w:pPr>
                        <w:pStyle w:val="Nadpis1"/>
                      </w:pPr>
                      <w:r>
                        <w:t>Veřejnosprávní akademie</w:t>
                      </w:r>
                      <w:r>
                        <w:t xml:space="preserve"> a střední škola,</w:t>
                      </w:r>
                      <w:r>
                        <w:t xml:space="preserve"> s. r. o.</w:t>
                      </w:r>
                    </w:p>
                    <w:p w:rsidR="0057557B" w:rsidRDefault="0057557B" w:rsidP="005755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nám. Svobody 494, 696 62 Strážnice</w:t>
                      </w:r>
                    </w:p>
                    <w:p w:rsidR="0057557B" w:rsidRDefault="0057557B" w:rsidP="005755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_________________________________________________________</w:t>
                      </w:r>
                    </w:p>
                    <w:p w:rsidR="0057557B" w:rsidRDefault="0057557B" w:rsidP="0057557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Tel. </w:t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   518  332 262       e-mail: </w:t>
                      </w:r>
                      <w:r>
                        <w:rPr>
                          <w:b/>
                        </w:rPr>
                        <w:t>info@hs-straznice.cz</w:t>
                      </w:r>
                      <w:r>
                        <w:rPr>
                          <w:b/>
                          <w:sz w:val="18"/>
                        </w:rPr>
                        <w:t xml:space="preserve">          IČO : 25342193</w:t>
                      </w:r>
                    </w:p>
                    <w:p w:rsidR="0057557B" w:rsidRDefault="0057557B" w:rsidP="0057557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Tel. /fax. 518 332 898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7557B" w:rsidRDefault="0057557B" w:rsidP="0057557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-171450</wp:posOffset>
            </wp:positionV>
            <wp:extent cx="1262380" cy="1262380"/>
            <wp:effectExtent l="0" t="0" r="0" b="0"/>
            <wp:wrapTopAndBottom/>
            <wp:docPr id="1" name="Obrázek 1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333" r="-7692" b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</w:t>
      </w:r>
    </w:p>
    <w:p w:rsidR="0057557B" w:rsidRDefault="0057557B" w:rsidP="0057557B">
      <w:pPr>
        <w:rPr>
          <w:noProof/>
        </w:rPr>
      </w:pPr>
    </w:p>
    <w:p w:rsidR="0057557B" w:rsidRDefault="0057557B" w:rsidP="0057557B">
      <w:pPr>
        <w:rPr>
          <w:sz w:val="24"/>
        </w:rPr>
      </w:pPr>
    </w:p>
    <w:p w:rsidR="004A16AB" w:rsidRDefault="004A16AB" w:rsidP="004A16A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Důležité termíny</w:t>
      </w:r>
    </w:p>
    <w:p w:rsidR="004A16AB" w:rsidRDefault="004A16AB" w:rsidP="004A16AB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53.6pt;height:1.8pt" o:hralign="center" o:hrstd="t" o:hr="t" fillcolor="#a0a0a0" stroked="f"/>
        </w:pict>
      </w:r>
    </w:p>
    <w:p w:rsidR="004A16AB" w:rsidRDefault="004A16AB" w:rsidP="004A16AB">
      <w:pPr>
        <w:rPr>
          <w:sz w:val="24"/>
          <w:szCs w:val="24"/>
        </w:rPr>
      </w:pPr>
      <w:r>
        <w:rPr>
          <w:sz w:val="24"/>
          <w:szCs w:val="24"/>
        </w:rPr>
        <w:t>Studijní volno je ve dnech 28. 4. 2022 až 20. 5. 2022 mimo dnů didaktických testů společné části MZ a dnů písemných a praktických zkoušek profilové části. Délka studijního volna je nejméně 5 dnů, které nemusí souvisle navazovat. Volné dny přesahující stanovených 5 dnů jsou konzultační dny.</w:t>
      </w:r>
    </w:p>
    <w:p w:rsidR="004A16AB" w:rsidRDefault="004A16AB" w:rsidP="004A16AB">
      <w:pPr>
        <w:rPr>
          <w:sz w:val="24"/>
          <w:szCs w:val="24"/>
        </w:rPr>
      </w:pPr>
    </w:p>
    <w:p w:rsidR="004A16AB" w:rsidRDefault="004A16AB" w:rsidP="004A16A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Řádné termíny</w:t>
      </w:r>
    </w:p>
    <w:p w:rsidR="004A16AB" w:rsidRDefault="004A16AB" w:rsidP="004A16AB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Písemné zkoušky společné části dle JZZ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od 7. 4. 2022 do 8. 4. 2022</w:t>
      </w:r>
    </w:p>
    <w:p w:rsidR="004A16AB" w:rsidRDefault="004A16AB" w:rsidP="004A16AB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Didaktické testy společné části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od 2. 5. 2022 do 15. 5. 2022</w:t>
      </w:r>
    </w:p>
    <w:p w:rsidR="004A16AB" w:rsidRDefault="004A16AB" w:rsidP="004A16AB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Praktická zkouška z odborných předmětů - Hotelnictví</w:t>
      </w:r>
      <w:r>
        <w:rPr>
          <w:sz w:val="24"/>
          <w:szCs w:val="24"/>
        </w:rPr>
        <w:br/>
        <w:t xml:space="preserve">od </w:t>
      </w:r>
      <w:proofErr w:type="gramStart"/>
      <w:r>
        <w:rPr>
          <w:sz w:val="24"/>
          <w:szCs w:val="24"/>
        </w:rPr>
        <w:t>26 .4. 2022</w:t>
      </w:r>
      <w:proofErr w:type="gramEnd"/>
      <w:r>
        <w:rPr>
          <w:sz w:val="24"/>
          <w:szCs w:val="24"/>
        </w:rPr>
        <w:t xml:space="preserve"> do 27.4.2022</w:t>
      </w:r>
    </w:p>
    <w:p w:rsidR="004A16AB" w:rsidRDefault="004A16AB" w:rsidP="004A16AB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Ústní zkoušky profilová i společná část – Veřejnosprávní činnost</w:t>
      </w:r>
      <w:r>
        <w:rPr>
          <w:sz w:val="24"/>
          <w:szCs w:val="24"/>
        </w:rPr>
        <w:br/>
        <w:t>od 23. 5. 2022 do 25. 5. 2022</w:t>
      </w:r>
    </w:p>
    <w:p w:rsidR="004A16AB" w:rsidRDefault="004A16AB" w:rsidP="004A16AB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Ústní zkoušky profilová i společná část - Hotelnictví</w:t>
      </w:r>
      <w:r>
        <w:rPr>
          <w:sz w:val="24"/>
          <w:szCs w:val="24"/>
        </w:rPr>
        <w:br/>
        <w:t>od 23. 5. 2022 do 25. 5. 2022</w:t>
      </w:r>
    </w:p>
    <w:p w:rsidR="004A16AB" w:rsidRDefault="004A16AB" w:rsidP="004A16AB">
      <w:pPr>
        <w:spacing w:before="100" w:beforeAutospacing="1" w:after="100" w:afterAutospac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557B" w:rsidRDefault="004A16AB" w:rsidP="0057557B">
      <w:pPr>
        <w:rPr>
          <w:sz w:val="24"/>
        </w:rPr>
      </w:pPr>
      <w:r>
        <w:rPr>
          <w:sz w:val="24"/>
        </w:rPr>
        <w:t>Mgr. Petra Hanáčková, MBA</w:t>
      </w:r>
    </w:p>
    <w:p w:rsidR="004A16AB" w:rsidRDefault="004A16AB" w:rsidP="0057557B">
      <w:pPr>
        <w:rPr>
          <w:sz w:val="24"/>
        </w:rPr>
      </w:pPr>
      <w:r>
        <w:rPr>
          <w:sz w:val="24"/>
        </w:rPr>
        <w:t>Ředitelka školy</w:t>
      </w:r>
      <w:bookmarkStart w:id="0" w:name="_GoBack"/>
      <w:bookmarkEnd w:id="0"/>
    </w:p>
    <w:p w:rsidR="0057557B" w:rsidRDefault="0057557B" w:rsidP="0057557B">
      <w:pPr>
        <w:rPr>
          <w:sz w:val="24"/>
        </w:rPr>
      </w:pPr>
    </w:p>
    <w:p w:rsidR="0057557B" w:rsidRDefault="0057557B" w:rsidP="0057557B">
      <w:pPr>
        <w:rPr>
          <w:sz w:val="24"/>
        </w:rPr>
      </w:pPr>
    </w:p>
    <w:p w:rsidR="0057557B" w:rsidRDefault="0057557B" w:rsidP="0057557B">
      <w:pPr>
        <w:rPr>
          <w:sz w:val="24"/>
        </w:rPr>
      </w:pPr>
    </w:p>
    <w:p w:rsidR="0057557B" w:rsidRDefault="0057557B" w:rsidP="0057557B">
      <w:pPr>
        <w:rPr>
          <w:sz w:val="24"/>
        </w:rPr>
      </w:pPr>
    </w:p>
    <w:p w:rsidR="0057557B" w:rsidRDefault="0057557B" w:rsidP="0057557B">
      <w:pPr>
        <w:rPr>
          <w:sz w:val="24"/>
        </w:rPr>
      </w:pPr>
    </w:p>
    <w:p w:rsidR="0057557B" w:rsidRDefault="0057557B" w:rsidP="0057557B">
      <w:pPr>
        <w:rPr>
          <w:sz w:val="24"/>
        </w:rPr>
      </w:pPr>
    </w:p>
    <w:p w:rsidR="0057557B" w:rsidRDefault="0057557B" w:rsidP="0057557B">
      <w:pPr>
        <w:rPr>
          <w:sz w:val="24"/>
        </w:rPr>
      </w:pPr>
    </w:p>
    <w:p w:rsidR="0057557B" w:rsidRDefault="0057557B" w:rsidP="0057557B">
      <w:pPr>
        <w:rPr>
          <w:sz w:val="24"/>
        </w:rPr>
      </w:pPr>
    </w:p>
    <w:p w:rsidR="0057557B" w:rsidRDefault="0057557B" w:rsidP="0057557B">
      <w:pPr>
        <w:rPr>
          <w:sz w:val="24"/>
        </w:rPr>
      </w:pPr>
    </w:p>
    <w:p w:rsidR="007C075C" w:rsidRDefault="007C075C"/>
    <w:sectPr w:rsidR="007C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7B"/>
    <w:rsid w:val="004A16AB"/>
    <w:rsid w:val="0057557B"/>
    <w:rsid w:val="007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85ADF-C716-494C-8CB7-9E2C0B12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57B"/>
    <w:pPr>
      <w:keepNext/>
      <w:jc w:val="center"/>
      <w:outlineLvl w:val="0"/>
    </w:pPr>
    <w:rPr>
      <w:b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557B"/>
    <w:pPr>
      <w:keepNext/>
      <w:jc w:val="center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5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755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5755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7557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dcterms:created xsi:type="dcterms:W3CDTF">2022-03-28T08:16:00Z</dcterms:created>
  <dcterms:modified xsi:type="dcterms:W3CDTF">2022-03-28T08:16:00Z</dcterms:modified>
</cp:coreProperties>
</file>