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F39A" w14:textId="77777777" w:rsidR="00D576BD" w:rsidRDefault="00D576BD" w:rsidP="00D576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2523926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3DB833" wp14:editId="0DD06BA6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1095375" cy="952500"/>
            <wp:effectExtent l="0" t="0" r="9525" b="0"/>
            <wp:wrapTight wrapText="bothSides">
              <wp:wrapPolygon edited="0">
                <wp:start x="10143" y="0"/>
                <wp:lineTo x="3005" y="3456"/>
                <wp:lineTo x="376" y="5184"/>
                <wp:lineTo x="0" y="8208"/>
                <wp:lineTo x="0" y="21168"/>
                <wp:lineTo x="17656" y="21168"/>
                <wp:lineTo x="21412" y="17712"/>
                <wp:lineTo x="21412" y="6048"/>
                <wp:lineTo x="14275" y="0"/>
                <wp:lineTo x="10143" y="0"/>
              </wp:wrapPolygon>
            </wp:wrapTight>
            <wp:docPr id="1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Veřejnosprávní akademie a střední škola, s. r. o.</w:t>
      </w:r>
    </w:p>
    <w:p w14:paraId="19611AA3" w14:textId="77777777" w:rsidR="00D576BD" w:rsidRDefault="00D576BD" w:rsidP="00D576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nám. Svobody 494, 696 62  Strážnice</w:t>
      </w:r>
    </w:p>
    <w:bookmarkEnd w:id="0"/>
    <w:p w14:paraId="3D47A1D4" w14:textId="77777777" w:rsidR="00D576BD" w:rsidRDefault="00D576BD" w:rsidP="00D576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1807DA" w14:textId="7ECABB5D" w:rsidR="00D576BD" w:rsidRDefault="00D576BD" w:rsidP="00D576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Písemná práce z cizího jazyka ve školním roce 202</w:t>
      </w:r>
      <w:r w:rsidR="001644D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1644D4">
        <w:rPr>
          <w:rFonts w:ascii="Times New Roman" w:hAnsi="Times New Roman" w:cs="Times New Roman"/>
          <w:b/>
          <w:sz w:val="28"/>
          <w:szCs w:val="28"/>
        </w:rPr>
        <w:t>2</w:t>
      </w:r>
    </w:p>
    <w:p w14:paraId="34F1F4C3" w14:textId="77777777" w:rsidR="00D576BD" w:rsidRDefault="00D576BD" w:rsidP="00D576B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Obor vzdělání: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65-42-M/01 Hotelnictví</w:t>
      </w:r>
    </w:p>
    <w:p w14:paraId="4147AA05" w14:textId="77777777" w:rsidR="00D576BD" w:rsidRDefault="00D576BD" w:rsidP="00D576BD">
      <w:pPr>
        <w:spacing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68-43-M/01 Veřejnosprávní činnost</w:t>
      </w:r>
    </w:p>
    <w:p w14:paraId="7552465F" w14:textId="6AD74F7C" w:rsidR="00D576BD" w:rsidRDefault="00D576BD" w:rsidP="00D576BD">
      <w:pPr>
        <w:spacing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68-43-M/01 Veřejnosprávní činnost – distanční</w:t>
      </w:r>
    </w:p>
    <w:p w14:paraId="6111385D" w14:textId="77777777" w:rsidR="00B85F9B" w:rsidRDefault="00B85F9B" w:rsidP="00D576BD">
      <w:pPr>
        <w:spacing w:line="36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390C1D" w14:textId="77777777" w:rsidR="00D576BD" w:rsidRDefault="00D576BD" w:rsidP="00D576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konání maturitní zkoušky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písemná práce</w:t>
      </w:r>
    </w:p>
    <w:p w14:paraId="169281B7" w14:textId="77777777" w:rsidR="00D576BD" w:rsidRDefault="00D576BD" w:rsidP="00D57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Písemnou prací z cizího jazyka se rozumí vytvoření dvou souvislých textů v celkovém </w:t>
      </w:r>
      <w:r>
        <w:rPr>
          <w:rFonts w:ascii="Times New Roman" w:hAnsi="Times New Roman" w:cs="Times New Roman"/>
          <w:b/>
          <w:sz w:val="24"/>
          <w:szCs w:val="24"/>
        </w:rPr>
        <w:t>minimálním rozsahu 200 slov</w:t>
      </w:r>
      <w:r>
        <w:rPr>
          <w:rFonts w:ascii="Times New Roman" w:hAnsi="Times New Roman" w:cs="Times New Roman"/>
          <w:sz w:val="24"/>
          <w:szCs w:val="24"/>
        </w:rPr>
        <w:t xml:space="preserve"> – jeden text v minimálním rozsahu 130 slov, druhý text v minimálním rozsahu 70 slov. Na vypracování obou textů budou mít žáci 70 minut.</w:t>
      </w:r>
    </w:p>
    <w:p w14:paraId="0D870068" w14:textId="77777777" w:rsidR="00D576BD" w:rsidRDefault="00D576BD" w:rsidP="00D57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konání písemné práce má žák možnost použít překladový slovník.</w:t>
      </w:r>
    </w:p>
    <w:p w14:paraId="0F274EBB" w14:textId="77777777" w:rsidR="00D576BD" w:rsidRDefault="00D576BD" w:rsidP="00D57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písemnou práci ředitelka školy stanoví </w:t>
      </w:r>
      <w:r>
        <w:rPr>
          <w:rFonts w:ascii="Times New Roman" w:hAnsi="Times New Roman" w:cs="Times New Roman"/>
          <w:b/>
          <w:sz w:val="24"/>
          <w:szCs w:val="24"/>
        </w:rPr>
        <w:t>1 zadání</w:t>
      </w:r>
      <w:r>
        <w:rPr>
          <w:rFonts w:ascii="Times New Roman" w:hAnsi="Times New Roman" w:cs="Times New Roman"/>
          <w:sz w:val="24"/>
          <w:szCs w:val="24"/>
        </w:rPr>
        <w:t xml:space="preserve"> (obsahující zadání obou souvislých textů), které se žákům zpřístupní bezprostředně před zahájením zkoušky. Zadání písemné práce obsahuje vždy název zadání, způsob zpracování zadání, popřípadě výchozí text k zadání. Součástí výchozího textu k zadání může být i obrázek, graf.</w:t>
      </w:r>
    </w:p>
    <w:p w14:paraId="72041134" w14:textId="77777777" w:rsidR="00D576BD" w:rsidRDefault="00D576BD" w:rsidP="00D57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 písemné práce z konkrétního cizího jazyka je stejné pro všechny žáky školy.</w:t>
      </w:r>
    </w:p>
    <w:p w14:paraId="2114FDB7" w14:textId="77777777" w:rsidR="00D576BD" w:rsidRDefault="00D576BD" w:rsidP="00D57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Písemnou práci konají žáci ve stejný den a čas.</w:t>
      </w:r>
    </w:p>
    <w:p w14:paraId="3D5618D7" w14:textId="77777777" w:rsidR="00D576BD" w:rsidRDefault="00D576BD" w:rsidP="00D57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píší písemnou práci vlastní rukou do připraveného předtisku.</w:t>
      </w:r>
    </w:p>
    <w:p w14:paraId="2B03D543" w14:textId="77777777" w:rsidR="00D576BD" w:rsidRDefault="00D576BD" w:rsidP="00D57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PaedDr. Eliška Burešová</w:t>
      </w:r>
    </w:p>
    <w:p w14:paraId="4D19270F" w14:textId="77777777" w:rsidR="00D576BD" w:rsidRDefault="00D576BD" w:rsidP="00D576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918EA" w14:textId="16764FAB" w:rsidR="00A8647A" w:rsidRDefault="00A35764">
      <w:r>
        <w:t>Ve Strážnici dne 4.10.2021</w:t>
      </w:r>
    </w:p>
    <w:p w14:paraId="53DB17E8" w14:textId="1730EF62" w:rsidR="00A35764" w:rsidRDefault="00A35764"/>
    <w:p w14:paraId="4B5C3CBF" w14:textId="2EC35823" w:rsidR="00A35764" w:rsidRDefault="00A35764">
      <w:r>
        <w:t>Mgr. Petra Hanáčková v.r.</w:t>
      </w:r>
    </w:p>
    <w:p w14:paraId="1719095D" w14:textId="446B712F" w:rsidR="00A35764" w:rsidRDefault="00A35764">
      <w:proofErr w:type="spellStart"/>
      <w:r>
        <w:t>v.z</w:t>
      </w:r>
      <w:proofErr w:type="spellEnd"/>
      <w:r>
        <w:t xml:space="preserve"> ředitelka školy </w:t>
      </w:r>
    </w:p>
    <w:p w14:paraId="6BE19EC0" w14:textId="49941DB7" w:rsidR="00135AE5" w:rsidRDefault="00135AE5"/>
    <w:p w14:paraId="6A63050A" w14:textId="73C538A1" w:rsidR="00135AE5" w:rsidRDefault="00135AE5"/>
    <w:p w14:paraId="05630387" w14:textId="77777777" w:rsidR="00135AE5" w:rsidRDefault="00135AE5" w:rsidP="00135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8851B5" wp14:editId="73B36CF6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1095375" cy="952500"/>
            <wp:effectExtent l="0" t="0" r="9525" b="0"/>
            <wp:wrapTight wrapText="bothSides">
              <wp:wrapPolygon edited="0">
                <wp:start x="10143" y="0"/>
                <wp:lineTo x="3005" y="3456"/>
                <wp:lineTo x="376" y="5184"/>
                <wp:lineTo x="0" y="8208"/>
                <wp:lineTo x="0" y="21168"/>
                <wp:lineTo x="17656" y="21168"/>
                <wp:lineTo x="21412" y="17712"/>
                <wp:lineTo x="21412" y="6048"/>
                <wp:lineTo x="14275" y="0"/>
                <wp:lineTo x="10143" y="0"/>
              </wp:wrapPolygon>
            </wp:wrapTight>
            <wp:docPr id="2" name="Obrázek 2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Veřejnosprávní akademie a střední škola, s. r. o.</w:t>
      </w:r>
    </w:p>
    <w:p w14:paraId="41377B00" w14:textId="4182D33A" w:rsidR="00135AE5" w:rsidRDefault="00135AE5" w:rsidP="00A357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nám. Svobody 494, 696 62  Strážnice</w:t>
      </w:r>
    </w:p>
    <w:p w14:paraId="52EE3F8C" w14:textId="77777777" w:rsidR="00A35764" w:rsidRPr="00A35764" w:rsidRDefault="00A35764" w:rsidP="00A357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376F3" w14:textId="5DEF8D4E" w:rsidR="00135AE5" w:rsidRPr="00135AE5" w:rsidRDefault="00135AE5" w:rsidP="00135A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AE5">
        <w:rPr>
          <w:rFonts w:ascii="Times New Roman" w:hAnsi="Times New Roman" w:cs="Times New Roman"/>
          <w:b/>
          <w:sz w:val="28"/>
          <w:szCs w:val="28"/>
          <w:u w:val="single"/>
        </w:rPr>
        <w:t>Témata pro ústní maturitní zkoušku</w:t>
      </w:r>
    </w:p>
    <w:p w14:paraId="49B7051E" w14:textId="77777777" w:rsidR="00135AE5" w:rsidRPr="00135AE5" w:rsidRDefault="00135AE5" w:rsidP="00135A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AE5">
        <w:rPr>
          <w:rFonts w:ascii="Times New Roman" w:hAnsi="Times New Roman" w:cs="Times New Roman"/>
          <w:b/>
          <w:sz w:val="28"/>
          <w:szCs w:val="28"/>
          <w:u w:val="single"/>
        </w:rPr>
        <w:t>z anglického jazyka</w:t>
      </w:r>
    </w:p>
    <w:p w14:paraId="0D4C3C9F" w14:textId="2046409C" w:rsidR="00135AE5" w:rsidRPr="00135AE5" w:rsidRDefault="00135AE5" w:rsidP="00135A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AE5">
        <w:rPr>
          <w:rFonts w:ascii="Times New Roman" w:hAnsi="Times New Roman" w:cs="Times New Roman"/>
          <w:b/>
          <w:sz w:val="28"/>
          <w:szCs w:val="28"/>
          <w:u w:val="single"/>
        </w:rPr>
        <w:t>Školní rok 2021/2022</w:t>
      </w:r>
    </w:p>
    <w:p w14:paraId="40BE68BE" w14:textId="77777777" w:rsidR="00135AE5" w:rsidRPr="00135AE5" w:rsidRDefault="00135AE5" w:rsidP="00135A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C517B7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r w:rsidRPr="00135AE5">
        <w:rPr>
          <w:b/>
          <w:sz w:val="24"/>
          <w:szCs w:val="24"/>
        </w:rPr>
        <w:t xml:space="preserve">Food and </w:t>
      </w:r>
      <w:proofErr w:type="spellStart"/>
      <w:r w:rsidRPr="00135AE5">
        <w:rPr>
          <w:b/>
          <w:sz w:val="24"/>
          <w:szCs w:val="24"/>
        </w:rPr>
        <w:t>cooking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1B2BA764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Jobs</w:t>
      </w:r>
      <w:proofErr w:type="spellEnd"/>
      <w:r w:rsidRPr="00135AE5">
        <w:rPr>
          <w:b/>
          <w:sz w:val="24"/>
          <w:szCs w:val="24"/>
        </w:rPr>
        <w:t xml:space="preserve"> and </w:t>
      </w:r>
      <w:proofErr w:type="spellStart"/>
      <w:r w:rsidRPr="00135AE5">
        <w:rPr>
          <w:b/>
          <w:sz w:val="24"/>
          <w:szCs w:val="24"/>
        </w:rPr>
        <w:t>future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career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74C16DFC" w14:textId="2CF9A469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r w:rsidRPr="00135AE5">
        <w:rPr>
          <w:b/>
          <w:sz w:val="24"/>
          <w:szCs w:val="24"/>
        </w:rPr>
        <w:t xml:space="preserve">My </w:t>
      </w:r>
      <w:proofErr w:type="spellStart"/>
      <w:r w:rsidRPr="00135AE5">
        <w:rPr>
          <w:b/>
          <w:sz w:val="24"/>
          <w:szCs w:val="24"/>
        </w:rPr>
        <w:t>family</w:t>
      </w:r>
      <w:proofErr w:type="spellEnd"/>
      <w:r w:rsidR="00226E26">
        <w:rPr>
          <w:b/>
          <w:sz w:val="24"/>
          <w:szCs w:val="24"/>
        </w:rPr>
        <w:t xml:space="preserve">; </w:t>
      </w:r>
      <w:proofErr w:type="spellStart"/>
      <w:r w:rsidR="00226E26">
        <w:rPr>
          <w:b/>
          <w:sz w:val="24"/>
          <w:szCs w:val="24"/>
        </w:rPr>
        <w:t>housing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3BA54167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r w:rsidRPr="00135AE5">
        <w:rPr>
          <w:b/>
          <w:sz w:val="24"/>
          <w:szCs w:val="24"/>
        </w:rPr>
        <w:t xml:space="preserve">My </w:t>
      </w:r>
      <w:proofErr w:type="spellStart"/>
      <w:r w:rsidRPr="00135AE5">
        <w:rPr>
          <w:b/>
          <w:sz w:val="24"/>
          <w:szCs w:val="24"/>
        </w:rPr>
        <w:t>daily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routine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4DCAD2C6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Cultural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life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7904E545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Education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4BDC851F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Leisure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time</w:t>
      </w:r>
      <w:proofErr w:type="spellEnd"/>
      <w:r w:rsidRPr="00135AE5">
        <w:rPr>
          <w:b/>
          <w:sz w:val="24"/>
          <w:szCs w:val="24"/>
        </w:rPr>
        <w:t xml:space="preserve"> and </w:t>
      </w:r>
      <w:proofErr w:type="spellStart"/>
      <w:r w:rsidRPr="00135AE5">
        <w:rPr>
          <w:b/>
          <w:sz w:val="24"/>
          <w:szCs w:val="24"/>
        </w:rPr>
        <w:t>hobbies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65EBD63E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r w:rsidRPr="00135AE5">
        <w:rPr>
          <w:b/>
          <w:sz w:val="24"/>
          <w:szCs w:val="24"/>
        </w:rPr>
        <w:t xml:space="preserve">Sport and </w:t>
      </w:r>
      <w:proofErr w:type="spellStart"/>
      <w:r w:rsidRPr="00135AE5">
        <w:rPr>
          <w:b/>
          <w:sz w:val="24"/>
          <w:szCs w:val="24"/>
        </w:rPr>
        <w:t>games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2386FC84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r w:rsidRPr="00135AE5">
        <w:rPr>
          <w:b/>
          <w:sz w:val="24"/>
          <w:szCs w:val="24"/>
        </w:rPr>
        <w:t xml:space="preserve">Transport and </w:t>
      </w:r>
      <w:proofErr w:type="spellStart"/>
      <w:r w:rsidRPr="00135AE5">
        <w:rPr>
          <w:b/>
          <w:sz w:val="24"/>
          <w:szCs w:val="24"/>
        </w:rPr>
        <w:t>travelling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0C920E53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Health</w:t>
      </w:r>
      <w:proofErr w:type="spellEnd"/>
      <w:r w:rsidRPr="00135AE5">
        <w:rPr>
          <w:b/>
          <w:sz w:val="24"/>
          <w:szCs w:val="24"/>
        </w:rPr>
        <w:t xml:space="preserve"> and </w:t>
      </w:r>
      <w:proofErr w:type="spellStart"/>
      <w:r w:rsidRPr="00135AE5">
        <w:rPr>
          <w:b/>
          <w:sz w:val="24"/>
          <w:szCs w:val="24"/>
        </w:rPr>
        <w:t>diseases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5A3C4CBC" w14:textId="2A7854DD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The</w:t>
      </w:r>
      <w:proofErr w:type="spellEnd"/>
      <w:r w:rsidRPr="00135AE5">
        <w:rPr>
          <w:b/>
          <w:sz w:val="24"/>
          <w:szCs w:val="24"/>
        </w:rPr>
        <w:t xml:space="preserve"> Czech </w:t>
      </w:r>
      <w:r w:rsidR="00226E26">
        <w:rPr>
          <w:b/>
          <w:sz w:val="24"/>
          <w:szCs w:val="24"/>
        </w:rPr>
        <w:t>R</w:t>
      </w:r>
      <w:r w:rsidRPr="00135AE5">
        <w:rPr>
          <w:b/>
          <w:sz w:val="24"/>
          <w:szCs w:val="24"/>
        </w:rPr>
        <w:t xml:space="preserve">epublic </w:t>
      </w:r>
    </w:p>
    <w:p w14:paraId="5658A62E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Personal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identification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21EC2368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Customs</w:t>
      </w:r>
      <w:proofErr w:type="spellEnd"/>
      <w:r w:rsidRPr="00135AE5">
        <w:rPr>
          <w:b/>
          <w:sz w:val="24"/>
          <w:szCs w:val="24"/>
        </w:rPr>
        <w:t xml:space="preserve"> and </w:t>
      </w:r>
      <w:proofErr w:type="spellStart"/>
      <w:r w:rsidRPr="00135AE5">
        <w:rPr>
          <w:b/>
          <w:sz w:val="24"/>
          <w:szCs w:val="24"/>
        </w:rPr>
        <w:t>traditions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7B170772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r w:rsidRPr="00135AE5">
        <w:rPr>
          <w:b/>
          <w:sz w:val="24"/>
          <w:szCs w:val="24"/>
        </w:rPr>
        <w:t xml:space="preserve">My </w:t>
      </w:r>
      <w:proofErr w:type="spellStart"/>
      <w:r w:rsidRPr="00135AE5">
        <w:rPr>
          <w:b/>
          <w:sz w:val="24"/>
          <w:szCs w:val="24"/>
        </w:rPr>
        <w:t>town</w:t>
      </w:r>
      <w:proofErr w:type="spellEnd"/>
      <w:r w:rsidRPr="00135AE5">
        <w:rPr>
          <w:b/>
          <w:sz w:val="24"/>
          <w:szCs w:val="24"/>
        </w:rPr>
        <w:t xml:space="preserve"> and region </w:t>
      </w:r>
    </w:p>
    <w:p w14:paraId="3D85A93C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Mass</w:t>
      </w:r>
      <w:proofErr w:type="spellEnd"/>
      <w:r w:rsidRPr="00135AE5">
        <w:rPr>
          <w:b/>
          <w:sz w:val="24"/>
          <w:szCs w:val="24"/>
        </w:rPr>
        <w:t xml:space="preserve"> media </w:t>
      </w:r>
    </w:p>
    <w:p w14:paraId="4BBA3059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Problems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of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the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world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40DDA019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r w:rsidRPr="00135AE5">
        <w:rPr>
          <w:b/>
          <w:sz w:val="24"/>
          <w:szCs w:val="24"/>
        </w:rPr>
        <w:t xml:space="preserve">Great </w:t>
      </w:r>
      <w:proofErr w:type="spellStart"/>
      <w:r w:rsidRPr="00135AE5">
        <w:rPr>
          <w:b/>
          <w:sz w:val="24"/>
          <w:szCs w:val="24"/>
        </w:rPr>
        <w:t>Britain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1153A9CA" w14:textId="77777777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The</w:t>
      </w:r>
      <w:proofErr w:type="spellEnd"/>
      <w:r w:rsidRPr="00135AE5">
        <w:rPr>
          <w:b/>
          <w:sz w:val="24"/>
          <w:szCs w:val="24"/>
        </w:rPr>
        <w:t xml:space="preserve"> USA </w:t>
      </w:r>
    </w:p>
    <w:p w14:paraId="51A56187" w14:textId="2CBCC830" w:rsidR="00135AE5" w:rsidRPr="00135AE5" w:rsidRDefault="00135AE5" w:rsidP="00135AE5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Commonwealth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of</w:t>
      </w:r>
      <w:proofErr w:type="spellEnd"/>
      <w:r w:rsidRPr="00135AE5">
        <w:rPr>
          <w:b/>
          <w:sz w:val="24"/>
          <w:szCs w:val="24"/>
        </w:rPr>
        <w:t xml:space="preserve"> </w:t>
      </w:r>
      <w:proofErr w:type="spellStart"/>
      <w:r w:rsidRPr="00135AE5">
        <w:rPr>
          <w:b/>
          <w:sz w:val="24"/>
          <w:szCs w:val="24"/>
        </w:rPr>
        <w:t>Nations</w:t>
      </w:r>
      <w:proofErr w:type="spellEnd"/>
      <w:r w:rsidRPr="00135AE5">
        <w:rPr>
          <w:b/>
          <w:sz w:val="24"/>
          <w:szCs w:val="24"/>
        </w:rPr>
        <w:t xml:space="preserve"> </w:t>
      </w:r>
    </w:p>
    <w:p w14:paraId="71D587FE" w14:textId="77777777" w:rsidR="00A35764" w:rsidRDefault="00135AE5" w:rsidP="00226E26">
      <w:pPr>
        <w:pStyle w:val="Odstavecseseznamem"/>
        <w:numPr>
          <w:ilvl w:val="0"/>
          <w:numId w:val="1"/>
        </w:numPr>
        <w:spacing w:after="160" w:line="360" w:lineRule="auto"/>
        <w:rPr>
          <w:b/>
          <w:sz w:val="24"/>
          <w:szCs w:val="24"/>
        </w:rPr>
      </w:pPr>
      <w:proofErr w:type="spellStart"/>
      <w:r w:rsidRPr="00135AE5">
        <w:rPr>
          <w:b/>
          <w:sz w:val="24"/>
          <w:szCs w:val="24"/>
        </w:rPr>
        <w:t>Weather</w:t>
      </w:r>
      <w:proofErr w:type="spellEnd"/>
      <w:r w:rsidR="00226E26">
        <w:rPr>
          <w:b/>
          <w:sz w:val="24"/>
          <w:szCs w:val="24"/>
        </w:rPr>
        <w:t xml:space="preserve"> and environment</w:t>
      </w:r>
    </w:p>
    <w:p w14:paraId="4BD21835" w14:textId="69399D18" w:rsidR="00226E26" w:rsidRPr="00A35764" w:rsidRDefault="00226E26" w:rsidP="00A35764">
      <w:pPr>
        <w:spacing w:line="240" w:lineRule="auto"/>
        <w:ind w:left="360"/>
        <w:rPr>
          <w:bCs/>
          <w:sz w:val="18"/>
          <w:szCs w:val="18"/>
        </w:rPr>
      </w:pPr>
      <w:r w:rsidRPr="00A35764">
        <w:rPr>
          <w:bCs/>
          <w:sz w:val="18"/>
          <w:szCs w:val="18"/>
        </w:rPr>
        <w:t>Součástí každého pracovního listu je zadání ověřující znalost terminologie vztahující se ke vzdělávací oblasti odborného vzdělávání daného oboru.</w:t>
      </w:r>
    </w:p>
    <w:p w14:paraId="624C8EAA" w14:textId="36DF0EEC" w:rsidR="00A35764" w:rsidRPr="00A35764" w:rsidRDefault="00A35764" w:rsidP="00A35764">
      <w:pPr>
        <w:spacing w:line="360" w:lineRule="auto"/>
        <w:ind w:left="360"/>
        <w:rPr>
          <w:rFonts w:ascii="Times New Roman" w:hAnsi="Times New Roman" w:cs="Times New Roman"/>
          <w:bCs/>
        </w:rPr>
      </w:pPr>
      <w:r w:rsidRPr="00A35764">
        <w:rPr>
          <w:rFonts w:ascii="Times New Roman" w:hAnsi="Times New Roman" w:cs="Times New Roman"/>
          <w:bCs/>
        </w:rPr>
        <w:t>Ve Strážnici dne 4.10.2021</w:t>
      </w:r>
      <w:r w:rsidRPr="00A35764">
        <w:rPr>
          <w:rFonts w:ascii="Times New Roman" w:hAnsi="Times New Roman" w:cs="Times New Roman"/>
          <w:bCs/>
        </w:rPr>
        <w:tab/>
      </w:r>
      <w:r w:rsidRPr="00A35764">
        <w:rPr>
          <w:rFonts w:ascii="Times New Roman" w:hAnsi="Times New Roman" w:cs="Times New Roman"/>
          <w:bCs/>
        </w:rPr>
        <w:tab/>
      </w:r>
      <w:r w:rsidRPr="00A35764">
        <w:rPr>
          <w:rFonts w:ascii="Times New Roman" w:hAnsi="Times New Roman" w:cs="Times New Roman"/>
          <w:bCs/>
        </w:rPr>
        <w:tab/>
        <w:t>Schválil: Mgr. Petra Hanáčková v.r.</w:t>
      </w:r>
    </w:p>
    <w:p w14:paraId="264C55E4" w14:textId="0CEF7E02" w:rsidR="00A35764" w:rsidRDefault="00A35764" w:rsidP="00A35764">
      <w:pPr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v.z</w:t>
      </w:r>
      <w:proofErr w:type="spellEnd"/>
      <w:r>
        <w:rPr>
          <w:bCs/>
          <w:sz w:val="24"/>
          <w:szCs w:val="24"/>
        </w:rPr>
        <w:t xml:space="preserve">. ředitelka školy </w:t>
      </w:r>
    </w:p>
    <w:p w14:paraId="2A7A01BF" w14:textId="77777777" w:rsidR="00A35764" w:rsidRDefault="00A35764" w:rsidP="00A35764">
      <w:pPr>
        <w:spacing w:line="360" w:lineRule="auto"/>
        <w:ind w:left="360"/>
        <w:rPr>
          <w:bCs/>
          <w:sz w:val="24"/>
          <w:szCs w:val="24"/>
        </w:rPr>
      </w:pPr>
    </w:p>
    <w:p w14:paraId="0092B9E2" w14:textId="77777777" w:rsidR="00A35764" w:rsidRPr="00A35764" w:rsidRDefault="00A35764" w:rsidP="00A35764">
      <w:pPr>
        <w:spacing w:line="360" w:lineRule="auto"/>
        <w:ind w:left="360"/>
        <w:rPr>
          <w:b/>
          <w:sz w:val="24"/>
          <w:szCs w:val="24"/>
        </w:rPr>
      </w:pPr>
    </w:p>
    <w:p w14:paraId="7594EF3F" w14:textId="77777777" w:rsidR="00135AE5" w:rsidRPr="00135AE5" w:rsidRDefault="00135AE5" w:rsidP="00135AE5">
      <w:pPr>
        <w:pStyle w:val="Odstavecseseznamem"/>
        <w:spacing w:after="60" w:line="360" w:lineRule="auto"/>
        <w:rPr>
          <w:b/>
          <w:sz w:val="24"/>
          <w:szCs w:val="24"/>
        </w:rPr>
      </w:pPr>
    </w:p>
    <w:p w14:paraId="6DAB4AD5" w14:textId="77777777" w:rsidR="00135AE5" w:rsidRDefault="00135AE5" w:rsidP="00135AE5">
      <w:pPr>
        <w:pStyle w:val="Odstavecseseznamem"/>
        <w:spacing w:after="60" w:line="360" w:lineRule="auto"/>
        <w:rPr>
          <w:b/>
          <w:sz w:val="24"/>
          <w:szCs w:val="24"/>
        </w:rPr>
      </w:pPr>
    </w:p>
    <w:p w14:paraId="0D303197" w14:textId="77777777" w:rsidR="00135AE5" w:rsidRDefault="00135AE5"/>
    <w:sectPr w:rsidR="0013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230C3"/>
    <w:multiLevelType w:val="hybridMultilevel"/>
    <w:tmpl w:val="20802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BD"/>
    <w:rsid w:val="00135AE5"/>
    <w:rsid w:val="001644D4"/>
    <w:rsid w:val="00226E26"/>
    <w:rsid w:val="00A35764"/>
    <w:rsid w:val="00A8647A"/>
    <w:rsid w:val="00B85F9B"/>
    <w:rsid w:val="00D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50EE"/>
  <w15:chartTrackingRefBased/>
  <w15:docId w15:val="{78104B9A-A142-4733-9BB6-77115430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6B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</dc:creator>
  <cp:keywords/>
  <dc:description/>
  <cp:lastModifiedBy>Petra Hanáčková</cp:lastModifiedBy>
  <cp:revision>8</cp:revision>
  <cp:lastPrinted>2021-09-14T14:33:00Z</cp:lastPrinted>
  <dcterms:created xsi:type="dcterms:W3CDTF">2021-09-14T12:55:00Z</dcterms:created>
  <dcterms:modified xsi:type="dcterms:W3CDTF">2021-10-04T16:36:00Z</dcterms:modified>
</cp:coreProperties>
</file>