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F6" w:rsidRPr="00625009" w:rsidRDefault="005F3FF6" w:rsidP="005F3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427F0D41" wp14:editId="1F2C4BA9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944880" cy="820420"/>
            <wp:effectExtent l="0" t="0" r="7620" b="0"/>
            <wp:wrapTight wrapText="bothSides">
              <wp:wrapPolygon edited="0">
                <wp:start x="10016" y="0"/>
                <wp:lineTo x="2177" y="3511"/>
                <wp:lineTo x="0" y="5517"/>
                <wp:lineTo x="0" y="21065"/>
                <wp:lineTo x="17855" y="21065"/>
                <wp:lineTo x="21339" y="17554"/>
                <wp:lineTo x="21339" y="5517"/>
                <wp:lineTo x="14371" y="0"/>
                <wp:lineTo x="10016" y="0"/>
              </wp:wrapPolygon>
            </wp:wrapTight>
            <wp:docPr id="1" name="Obrázek 1" descr="Nalezený obrázek pro logo hs straz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ezený obrázek pro logo hs strazn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009">
        <w:rPr>
          <w:rFonts w:ascii="Times New Roman" w:hAnsi="Times New Roman" w:cs="Times New Roman"/>
          <w:b/>
          <w:sz w:val="24"/>
          <w:szCs w:val="24"/>
        </w:rPr>
        <w:t xml:space="preserve">Veřejnosprávní akademie </w:t>
      </w:r>
      <w:r>
        <w:rPr>
          <w:rFonts w:ascii="Times New Roman" w:hAnsi="Times New Roman" w:cs="Times New Roman"/>
          <w:b/>
          <w:sz w:val="24"/>
          <w:szCs w:val="24"/>
        </w:rPr>
        <w:t xml:space="preserve">a střední škola, </w:t>
      </w:r>
      <w:r w:rsidRPr="00625009">
        <w:rPr>
          <w:rFonts w:ascii="Times New Roman" w:hAnsi="Times New Roman" w:cs="Times New Roman"/>
          <w:b/>
          <w:sz w:val="24"/>
          <w:szCs w:val="24"/>
        </w:rPr>
        <w:t>s. r. o.</w:t>
      </w:r>
    </w:p>
    <w:p w:rsidR="005F3FF6" w:rsidRDefault="005F3FF6" w:rsidP="005F3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009">
        <w:rPr>
          <w:rFonts w:ascii="Times New Roman" w:hAnsi="Times New Roman" w:cs="Times New Roman"/>
          <w:b/>
          <w:sz w:val="24"/>
          <w:szCs w:val="24"/>
        </w:rPr>
        <w:t xml:space="preserve">nám. Svobody 494, </w:t>
      </w:r>
      <w:proofErr w:type="gramStart"/>
      <w:r w:rsidRPr="00625009">
        <w:rPr>
          <w:rFonts w:ascii="Times New Roman" w:hAnsi="Times New Roman" w:cs="Times New Roman"/>
          <w:b/>
          <w:sz w:val="24"/>
          <w:szCs w:val="24"/>
        </w:rPr>
        <w:t>696 62  Strážnice</w:t>
      </w:r>
      <w:proofErr w:type="gramEnd"/>
    </w:p>
    <w:p w:rsidR="005F3FF6" w:rsidRPr="0095001C" w:rsidRDefault="005F3FF6" w:rsidP="005F3F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F6" w:rsidRPr="0095001C" w:rsidRDefault="005F3FF6" w:rsidP="005F3FF6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1C">
        <w:rPr>
          <w:rFonts w:ascii="Times New Roman" w:hAnsi="Times New Roman" w:cs="Times New Roman"/>
          <w:b/>
          <w:sz w:val="28"/>
          <w:szCs w:val="28"/>
        </w:rPr>
        <w:t xml:space="preserve">Výsledková listina přijímacích zkoušek </w:t>
      </w:r>
    </w:p>
    <w:p w:rsidR="005F3FF6" w:rsidRPr="0095001C" w:rsidRDefault="00612A19" w:rsidP="005F3FF6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F3FF6" w:rsidRPr="0095001C">
        <w:rPr>
          <w:rFonts w:ascii="Times New Roman" w:hAnsi="Times New Roman" w:cs="Times New Roman"/>
          <w:b/>
          <w:sz w:val="28"/>
          <w:szCs w:val="28"/>
        </w:rPr>
        <w:t>. kolo přijímacího řízení</w:t>
      </w:r>
      <w:r w:rsidR="005223EC">
        <w:rPr>
          <w:rFonts w:ascii="Times New Roman" w:hAnsi="Times New Roman" w:cs="Times New Roman"/>
          <w:b/>
          <w:sz w:val="28"/>
          <w:szCs w:val="28"/>
        </w:rPr>
        <w:t xml:space="preserve"> + náhradní termín</w:t>
      </w:r>
    </w:p>
    <w:p w:rsidR="005F3FF6" w:rsidRPr="00DB1E97" w:rsidRDefault="005F3FF6" w:rsidP="005F3FF6">
      <w:pPr>
        <w:jc w:val="both"/>
        <w:rPr>
          <w:rFonts w:ascii="Times New Roman" w:hAnsi="Times New Roman" w:cs="Times New Roman"/>
          <w:sz w:val="24"/>
          <w:szCs w:val="24"/>
        </w:rPr>
      </w:pPr>
      <w:r w:rsidRPr="00596FC6">
        <w:rPr>
          <w:rFonts w:ascii="Times New Roman" w:hAnsi="Times New Roman" w:cs="Times New Roman"/>
          <w:sz w:val="24"/>
          <w:szCs w:val="24"/>
        </w:rPr>
        <w:t>V souladu s ustanovením § 60 odst. 16 a § 183 odst. 2 zákona č. 561/2004 Sb., o předškolním, základním, středním, vyšším odborném a jiném vzdělávání (školský zákon), v platném znění, ředitel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596FC6">
        <w:rPr>
          <w:rFonts w:ascii="Times New Roman" w:hAnsi="Times New Roman" w:cs="Times New Roman"/>
          <w:sz w:val="24"/>
          <w:szCs w:val="24"/>
        </w:rPr>
        <w:t xml:space="preserve"> střední školy, jejíž činnost vykonává Střední škola hotelová, služeb a Veřejnosprávní akademie s. r. o. zveřejňuje seznam přijatých uchazečů pod </w:t>
      </w:r>
      <w:proofErr w:type="spellStart"/>
      <w:r w:rsidRPr="00596FC6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596FC6">
        <w:rPr>
          <w:rFonts w:ascii="Times New Roman" w:hAnsi="Times New Roman" w:cs="Times New Roman"/>
          <w:sz w:val="24"/>
          <w:szCs w:val="24"/>
        </w:rPr>
        <w:t>. zn.</w:t>
      </w:r>
    </w:p>
    <w:p w:rsidR="005F3FF6" w:rsidRDefault="005F3FF6" w:rsidP="005F3F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F6" w:rsidRPr="007871A6" w:rsidRDefault="005F3FF6" w:rsidP="005F3FF6">
      <w:pPr>
        <w:shd w:val="clear" w:color="auto" w:fill="BDD6EE" w:themeFill="accent1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1A6">
        <w:rPr>
          <w:rFonts w:ascii="Times New Roman" w:hAnsi="Times New Roman" w:cs="Times New Roman"/>
          <w:b/>
          <w:sz w:val="24"/>
          <w:szCs w:val="24"/>
        </w:rPr>
        <w:t>68-43-M/01 – Veřejnosprávní činnost</w:t>
      </w:r>
    </w:p>
    <w:tbl>
      <w:tblPr>
        <w:tblpPr w:leftFromText="141" w:rightFromText="141" w:vertAnchor="page" w:horzAnchor="margin" w:tblpXSpec="center" w:tblpY="6637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851"/>
        <w:gridCol w:w="1905"/>
        <w:gridCol w:w="589"/>
        <w:gridCol w:w="2434"/>
      </w:tblGrid>
      <w:tr w:rsidR="005F3FF6" w:rsidRPr="007871A6" w:rsidTr="005F3FF6">
        <w:trPr>
          <w:trHeight w:val="10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3FF6" w:rsidRPr="007871A6" w:rsidRDefault="005F3FF6" w:rsidP="00E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F3FF6" w:rsidRDefault="005F3FF6" w:rsidP="00E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8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Sp.zn</w:t>
            </w:r>
            <w:proofErr w:type="spellEnd"/>
            <w:r w:rsidRPr="0078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</w:tcPr>
          <w:p w:rsidR="005F3FF6" w:rsidRPr="007871A6" w:rsidRDefault="005F3FF6" w:rsidP="00E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Body celkem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3FF6" w:rsidRPr="007871A6" w:rsidRDefault="005F3FF6" w:rsidP="00E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F3FF6" w:rsidRPr="007871A6" w:rsidRDefault="005F3FF6" w:rsidP="00E7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Rozhodnutí</w:t>
            </w:r>
          </w:p>
        </w:tc>
      </w:tr>
      <w:tr w:rsidR="00892FEC" w:rsidRPr="007871A6" w:rsidTr="00F93C3A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FEC" w:rsidRPr="00145D97" w:rsidRDefault="00892FEC" w:rsidP="0089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FEC" w:rsidRPr="00145D97" w:rsidRDefault="00892FEC" w:rsidP="0089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VS 29/20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2FEC" w:rsidRPr="00145D97" w:rsidRDefault="00892FEC" w:rsidP="0089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   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FEC" w:rsidRPr="007871A6" w:rsidRDefault="00892FEC" w:rsidP="0089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EC" w:rsidRPr="007871A6" w:rsidRDefault="00892FEC" w:rsidP="0089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přijat/a</w:t>
            </w:r>
          </w:p>
        </w:tc>
      </w:tr>
      <w:tr w:rsidR="00892FEC" w:rsidRPr="007871A6" w:rsidTr="00F93C3A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FEC" w:rsidRPr="00145D97" w:rsidRDefault="00892FEC" w:rsidP="0089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FEC" w:rsidRPr="00145D97" w:rsidRDefault="00892FEC" w:rsidP="0089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VS 32/20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2FEC" w:rsidRPr="00145D97" w:rsidRDefault="00892FEC" w:rsidP="0089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FEC" w:rsidRPr="007871A6" w:rsidRDefault="00892FEC" w:rsidP="0089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EC" w:rsidRPr="007871A6" w:rsidRDefault="00892FEC" w:rsidP="0089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přijat/a</w:t>
            </w:r>
          </w:p>
        </w:tc>
      </w:tr>
      <w:tr w:rsidR="00892FEC" w:rsidRPr="007871A6" w:rsidTr="00F93C3A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FEC" w:rsidRPr="00145D97" w:rsidRDefault="00892FEC" w:rsidP="0089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FEC" w:rsidRPr="00145D97" w:rsidRDefault="00892FEC" w:rsidP="0089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VS 31/20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2FEC" w:rsidRPr="00145D97" w:rsidRDefault="00892FEC" w:rsidP="0089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FEC" w:rsidRPr="007871A6" w:rsidRDefault="00892FEC" w:rsidP="0089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EC" w:rsidRPr="007871A6" w:rsidRDefault="00892FEC" w:rsidP="0089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přijat/a</w:t>
            </w:r>
          </w:p>
        </w:tc>
      </w:tr>
      <w:tr w:rsidR="000830A5" w:rsidRPr="007871A6" w:rsidTr="00F93C3A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30A5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30A5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VS 35/20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30A5" w:rsidRPr="00145D97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30A5" w:rsidRPr="007871A6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0A5" w:rsidRPr="007871A6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přijat/a</w:t>
            </w:r>
          </w:p>
        </w:tc>
      </w:tr>
      <w:tr w:rsidR="000830A5" w:rsidRPr="007871A6" w:rsidTr="00F93C3A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30A5" w:rsidRPr="00145D97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30A5" w:rsidRPr="00145D97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VS 28/20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30A5" w:rsidRPr="00145D97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30A5" w:rsidRPr="007871A6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0A5" w:rsidRPr="007871A6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přijat/a</w:t>
            </w:r>
          </w:p>
        </w:tc>
      </w:tr>
      <w:tr w:rsidR="000830A5" w:rsidRPr="007871A6" w:rsidTr="00F93C3A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30A5" w:rsidRPr="00145D97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30A5" w:rsidRPr="00145D97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VS 24/20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30A5" w:rsidRPr="00145D97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30A5" w:rsidRPr="007871A6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0A5" w:rsidRPr="007871A6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přijat/a</w:t>
            </w:r>
          </w:p>
        </w:tc>
      </w:tr>
      <w:tr w:rsidR="000830A5" w:rsidRPr="007871A6" w:rsidTr="00F93C3A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30A5" w:rsidRPr="00145D97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30A5" w:rsidRPr="00145D97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VS 27/20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30A5" w:rsidRPr="00145D97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30A5" w:rsidRPr="007871A6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0A5" w:rsidRPr="007871A6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přijat/a</w:t>
            </w:r>
          </w:p>
        </w:tc>
      </w:tr>
      <w:tr w:rsidR="000830A5" w:rsidRPr="007871A6" w:rsidTr="00F93C3A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30A5" w:rsidRPr="00145D97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30A5" w:rsidRPr="00145D97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VS 26/20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30A5" w:rsidRPr="00145D97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30A5" w:rsidRPr="007871A6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0A5" w:rsidRPr="007871A6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přijat/a</w:t>
            </w:r>
          </w:p>
        </w:tc>
      </w:tr>
      <w:tr w:rsidR="000830A5" w:rsidRPr="007871A6" w:rsidTr="00F93C3A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30A5" w:rsidRPr="00145D97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30A5" w:rsidRPr="00145D97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VS 33/20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30A5" w:rsidRPr="00145D97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30A5" w:rsidRPr="007871A6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0A5" w:rsidRPr="007871A6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přijat/a</w:t>
            </w:r>
          </w:p>
        </w:tc>
      </w:tr>
      <w:tr w:rsidR="000830A5" w:rsidRPr="007871A6" w:rsidTr="00F93C3A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30A5" w:rsidRPr="00145D97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30A5" w:rsidRPr="00145D97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VS 25/20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30A5" w:rsidRPr="00145D97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30A5" w:rsidRPr="007871A6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0A5" w:rsidRPr="007871A6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přijat/a</w:t>
            </w:r>
          </w:p>
        </w:tc>
      </w:tr>
      <w:tr w:rsidR="000830A5" w:rsidRPr="007871A6" w:rsidTr="00F93C3A">
        <w:trPr>
          <w:trHeight w:val="13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30A5" w:rsidRPr="00145D97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30A5" w:rsidRPr="00145D97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VS 30/20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0A5" w:rsidRPr="007871A6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0A5" w:rsidRPr="007871A6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přijat/a</w:t>
            </w:r>
          </w:p>
        </w:tc>
      </w:tr>
      <w:tr w:rsidR="000830A5" w:rsidRPr="007871A6" w:rsidTr="00F93C3A">
        <w:trPr>
          <w:trHeight w:val="13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30A5" w:rsidRPr="00145D97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30A5" w:rsidRPr="00145D97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VS 34/20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0A5" w:rsidRPr="007871A6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0A5" w:rsidRPr="007871A6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přijat/a</w:t>
            </w:r>
          </w:p>
        </w:tc>
      </w:tr>
    </w:tbl>
    <w:p w:rsidR="005F3FF6" w:rsidRDefault="005F3FF6" w:rsidP="005F3FF6"/>
    <w:p w:rsidR="005F3FF6" w:rsidRDefault="005F3FF6" w:rsidP="005F3F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FEC" w:rsidRPr="007871A6" w:rsidRDefault="00892FEC" w:rsidP="00892FEC">
      <w:pPr>
        <w:shd w:val="clear" w:color="auto" w:fill="BDD6EE" w:themeFill="accent1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1A6">
        <w:rPr>
          <w:rFonts w:ascii="Times New Roman" w:hAnsi="Times New Roman" w:cs="Times New Roman"/>
          <w:b/>
          <w:sz w:val="24"/>
          <w:szCs w:val="24"/>
        </w:rPr>
        <w:t>68-43-M/01 – Veřejnosprávní činnost</w:t>
      </w:r>
      <w:r>
        <w:rPr>
          <w:rFonts w:ascii="Times New Roman" w:hAnsi="Times New Roman" w:cs="Times New Roman"/>
          <w:b/>
          <w:sz w:val="24"/>
          <w:szCs w:val="24"/>
        </w:rPr>
        <w:t xml:space="preserve"> – náhradní termín</w:t>
      </w:r>
    </w:p>
    <w:tbl>
      <w:tblPr>
        <w:tblpPr w:leftFromText="141" w:rightFromText="141" w:vertAnchor="page" w:horzAnchor="margin" w:tblpY="11473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851"/>
        <w:gridCol w:w="1905"/>
        <w:gridCol w:w="589"/>
        <w:gridCol w:w="2434"/>
      </w:tblGrid>
      <w:tr w:rsidR="00892FEC" w:rsidRPr="007871A6" w:rsidTr="00892FEC">
        <w:trPr>
          <w:trHeight w:val="10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2FEC" w:rsidRPr="007871A6" w:rsidRDefault="00892FEC" w:rsidP="0089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92FEC" w:rsidRDefault="00892FEC" w:rsidP="0089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8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Sp.zn</w:t>
            </w:r>
            <w:proofErr w:type="spellEnd"/>
            <w:r w:rsidRPr="0078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</w:tcPr>
          <w:p w:rsidR="00892FEC" w:rsidRPr="007871A6" w:rsidRDefault="00892FEC" w:rsidP="0089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Body celkem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2FEC" w:rsidRPr="007871A6" w:rsidRDefault="00892FEC" w:rsidP="0089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92FEC" w:rsidRPr="007871A6" w:rsidRDefault="00892FEC" w:rsidP="0089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Rozhodnutí</w:t>
            </w:r>
          </w:p>
        </w:tc>
      </w:tr>
      <w:tr w:rsidR="00892FEC" w:rsidRPr="007871A6" w:rsidTr="00892FEC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FEC" w:rsidRPr="00145D97" w:rsidRDefault="00892FEC" w:rsidP="0089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FEC" w:rsidRPr="00145D97" w:rsidRDefault="000830A5" w:rsidP="0089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VS 02/20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2FEC" w:rsidRPr="00145D97" w:rsidRDefault="000E754C" w:rsidP="0089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53</w:t>
            </w:r>
            <w:bookmarkStart w:id="0" w:name="_GoBack"/>
            <w:bookmarkEnd w:id="0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FEC" w:rsidRPr="007871A6" w:rsidRDefault="00892FEC" w:rsidP="0089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EC" w:rsidRPr="007871A6" w:rsidRDefault="00892FEC" w:rsidP="0089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přijat/a</w:t>
            </w:r>
          </w:p>
        </w:tc>
      </w:tr>
    </w:tbl>
    <w:p w:rsidR="005F3FF6" w:rsidRDefault="005F3FF6" w:rsidP="005F3F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F6" w:rsidRDefault="005F3FF6" w:rsidP="00E76FF8">
      <w:pPr>
        <w:rPr>
          <w:rFonts w:ascii="Times New Roman" w:hAnsi="Times New Roman" w:cs="Times New Roman"/>
          <w:b/>
          <w:sz w:val="24"/>
          <w:szCs w:val="24"/>
        </w:rPr>
      </w:pPr>
    </w:p>
    <w:p w:rsidR="000830A5" w:rsidRDefault="000830A5" w:rsidP="00E76FF8">
      <w:pPr>
        <w:rPr>
          <w:rFonts w:ascii="Times New Roman" w:hAnsi="Times New Roman" w:cs="Times New Roman"/>
          <w:b/>
          <w:sz w:val="24"/>
          <w:szCs w:val="24"/>
        </w:rPr>
      </w:pPr>
    </w:p>
    <w:p w:rsidR="00892FEC" w:rsidRPr="007871A6" w:rsidRDefault="00892FEC" w:rsidP="00892FEC">
      <w:pPr>
        <w:shd w:val="clear" w:color="auto" w:fill="BDD6EE" w:themeFill="accent1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1A6">
        <w:rPr>
          <w:rFonts w:ascii="Times New Roman" w:hAnsi="Times New Roman" w:cs="Times New Roman"/>
          <w:b/>
          <w:sz w:val="24"/>
          <w:szCs w:val="24"/>
        </w:rPr>
        <w:t>68-43-M/01 – Veřejnosprávní činnost</w:t>
      </w:r>
      <w:r>
        <w:rPr>
          <w:rFonts w:ascii="Times New Roman" w:hAnsi="Times New Roman" w:cs="Times New Roman"/>
          <w:b/>
          <w:sz w:val="24"/>
          <w:szCs w:val="24"/>
        </w:rPr>
        <w:t xml:space="preserve"> - distanční</w:t>
      </w:r>
    </w:p>
    <w:tbl>
      <w:tblPr>
        <w:tblpPr w:leftFromText="141" w:rightFromText="141" w:vertAnchor="page" w:horzAnchor="margin" w:tblpXSpec="center" w:tblpY="14221"/>
        <w:tblW w:w="6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851"/>
        <w:gridCol w:w="2434"/>
      </w:tblGrid>
      <w:tr w:rsidR="000830A5" w:rsidRPr="007871A6" w:rsidTr="000830A5">
        <w:trPr>
          <w:trHeight w:val="10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30A5" w:rsidRPr="007871A6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830A5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8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Sp.zn</w:t>
            </w:r>
            <w:proofErr w:type="spellEnd"/>
            <w:r w:rsidRPr="0078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830A5" w:rsidRPr="007871A6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Rozhodnutí</w:t>
            </w:r>
          </w:p>
        </w:tc>
      </w:tr>
      <w:tr w:rsidR="000830A5" w:rsidRPr="007871A6" w:rsidTr="000830A5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30A5" w:rsidRPr="00145D97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0A5" w:rsidRPr="00892FEC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eastAsia="cs-CZ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01/20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0A5" w:rsidRPr="007871A6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přijat/a</w:t>
            </w:r>
          </w:p>
        </w:tc>
      </w:tr>
      <w:tr w:rsidR="000830A5" w:rsidRPr="007871A6" w:rsidTr="000830A5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30A5" w:rsidRPr="00145D97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0A5" w:rsidRPr="00145D97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eastAsia="cs-CZ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02/20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0A5" w:rsidRPr="007871A6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přijat/a</w:t>
            </w:r>
          </w:p>
        </w:tc>
      </w:tr>
      <w:tr w:rsidR="000830A5" w:rsidRPr="007871A6" w:rsidTr="000830A5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30A5" w:rsidRPr="00145D97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0A5" w:rsidRPr="00145D97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eastAsia="cs-CZ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03/20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0A5" w:rsidRPr="007871A6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přijat/a</w:t>
            </w:r>
          </w:p>
        </w:tc>
      </w:tr>
    </w:tbl>
    <w:p w:rsidR="005F3FF6" w:rsidRDefault="005F3FF6" w:rsidP="005F3F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F6" w:rsidRDefault="005F3FF6" w:rsidP="005F3F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F6" w:rsidRDefault="005F3FF6" w:rsidP="005F3F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FEC" w:rsidRDefault="00892FEC" w:rsidP="005F3F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FEC" w:rsidRDefault="00892FEC" w:rsidP="005F3F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FEC" w:rsidRDefault="00892FEC" w:rsidP="005F3F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FEC" w:rsidRDefault="00892FEC" w:rsidP="00892FEC">
      <w:pPr>
        <w:shd w:val="clear" w:color="auto" w:fill="BDD6EE" w:themeFill="accent1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64-41-L/5</w:t>
      </w:r>
      <w:r w:rsidRPr="007871A6">
        <w:rPr>
          <w:rFonts w:ascii="Times New Roman" w:hAnsi="Times New Roman" w:cs="Times New Roman"/>
          <w:b/>
          <w:sz w:val="24"/>
          <w:szCs w:val="24"/>
        </w:rPr>
        <w:t xml:space="preserve">1 – </w:t>
      </w:r>
      <w:r>
        <w:rPr>
          <w:rFonts w:ascii="Times New Roman" w:hAnsi="Times New Roman" w:cs="Times New Roman"/>
          <w:b/>
          <w:sz w:val="24"/>
          <w:szCs w:val="24"/>
        </w:rPr>
        <w:t>Podnikání (dálková forma)</w:t>
      </w:r>
    </w:p>
    <w:p w:rsidR="005F3FF6" w:rsidRDefault="005F3FF6" w:rsidP="00586D9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2317"/>
        <w:tblW w:w="6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851"/>
        <w:gridCol w:w="2434"/>
      </w:tblGrid>
      <w:tr w:rsidR="000830A5" w:rsidRPr="007871A6" w:rsidTr="000830A5">
        <w:trPr>
          <w:trHeight w:val="10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30A5" w:rsidRPr="007871A6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830A5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8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Sp.zn</w:t>
            </w:r>
            <w:proofErr w:type="spellEnd"/>
            <w:r w:rsidRPr="0078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830A5" w:rsidRPr="007871A6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Rozhodnutí</w:t>
            </w:r>
          </w:p>
        </w:tc>
      </w:tr>
      <w:tr w:rsidR="000830A5" w:rsidRPr="007871A6" w:rsidTr="000830A5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30A5" w:rsidRPr="00145D97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0A5" w:rsidRPr="00892FEC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PO 01/20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0A5" w:rsidRPr="007871A6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přijat/a</w:t>
            </w:r>
          </w:p>
        </w:tc>
      </w:tr>
      <w:tr w:rsidR="000830A5" w:rsidRPr="007871A6" w:rsidTr="000830A5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30A5" w:rsidRPr="00145D97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0A5" w:rsidRPr="00892FEC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PO 02/20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0A5" w:rsidRPr="007871A6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přijat/a</w:t>
            </w:r>
          </w:p>
        </w:tc>
      </w:tr>
      <w:tr w:rsidR="000830A5" w:rsidRPr="007871A6" w:rsidTr="000830A5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30A5" w:rsidRPr="00145D97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0A5" w:rsidRPr="00892FEC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PO 03/20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0A5" w:rsidRPr="007871A6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přijat/a</w:t>
            </w:r>
          </w:p>
        </w:tc>
      </w:tr>
      <w:tr w:rsidR="000830A5" w:rsidRPr="007871A6" w:rsidTr="000830A5">
        <w:trPr>
          <w:trHeight w:val="13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30A5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0A5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PO 04/20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0A5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přijat/a</w:t>
            </w:r>
          </w:p>
        </w:tc>
      </w:tr>
    </w:tbl>
    <w:p w:rsidR="00892FEC" w:rsidRDefault="00892FEC" w:rsidP="00586D93">
      <w:pPr>
        <w:rPr>
          <w:rFonts w:ascii="Times New Roman" w:hAnsi="Times New Roman" w:cs="Times New Roman"/>
          <w:b/>
          <w:sz w:val="24"/>
          <w:szCs w:val="24"/>
        </w:rPr>
      </w:pPr>
    </w:p>
    <w:p w:rsidR="00892FEC" w:rsidRDefault="00892FEC" w:rsidP="00586D93">
      <w:pPr>
        <w:rPr>
          <w:rFonts w:ascii="Times New Roman" w:hAnsi="Times New Roman" w:cs="Times New Roman"/>
          <w:b/>
          <w:sz w:val="24"/>
          <w:szCs w:val="24"/>
        </w:rPr>
      </w:pPr>
    </w:p>
    <w:p w:rsidR="00892FEC" w:rsidRDefault="00892FEC" w:rsidP="00586D93">
      <w:pPr>
        <w:rPr>
          <w:rFonts w:ascii="Times New Roman" w:hAnsi="Times New Roman" w:cs="Times New Roman"/>
          <w:b/>
          <w:sz w:val="24"/>
          <w:szCs w:val="24"/>
        </w:rPr>
      </w:pPr>
    </w:p>
    <w:p w:rsidR="00892FEC" w:rsidRDefault="00892FEC" w:rsidP="00586D93">
      <w:pPr>
        <w:rPr>
          <w:rFonts w:ascii="Times New Roman" w:hAnsi="Times New Roman" w:cs="Times New Roman"/>
          <w:b/>
          <w:sz w:val="24"/>
          <w:szCs w:val="24"/>
        </w:rPr>
      </w:pPr>
    </w:p>
    <w:p w:rsidR="000830A5" w:rsidRDefault="000830A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30A5" w:rsidRDefault="000830A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30A5" w:rsidRPr="007871A6" w:rsidRDefault="000830A5" w:rsidP="000830A5">
      <w:pPr>
        <w:shd w:val="clear" w:color="auto" w:fill="BDD6EE" w:themeFill="accent1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69-41-L/</w:t>
      </w:r>
      <w:r w:rsidRPr="007871A6">
        <w:rPr>
          <w:rFonts w:ascii="Times New Roman" w:hAnsi="Times New Roman" w:cs="Times New Roman"/>
          <w:b/>
          <w:sz w:val="24"/>
          <w:szCs w:val="24"/>
        </w:rPr>
        <w:t xml:space="preserve">01 – </w:t>
      </w:r>
      <w:r>
        <w:rPr>
          <w:rFonts w:ascii="Times New Roman" w:hAnsi="Times New Roman" w:cs="Times New Roman"/>
          <w:b/>
          <w:sz w:val="24"/>
          <w:szCs w:val="24"/>
        </w:rPr>
        <w:t>Kosmetické služby</w:t>
      </w:r>
    </w:p>
    <w:tbl>
      <w:tblPr>
        <w:tblpPr w:leftFromText="141" w:rightFromText="141" w:vertAnchor="page" w:horzAnchor="margin" w:tblpY="5845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851"/>
        <w:gridCol w:w="1905"/>
        <w:gridCol w:w="589"/>
        <w:gridCol w:w="2434"/>
      </w:tblGrid>
      <w:tr w:rsidR="000830A5" w:rsidRPr="007871A6" w:rsidTr="000830A5">
        <w:trPr>
          <w:trHeight w:val="10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30A5" w:rsidRPr="007871A6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830A5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8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Sp.zn</w:t>
            </w:r>
            <w:proofErr w:type="spellEnd"/>
            <w:r w:rsidRPr="0078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</w:tcPr>
          <w:p w:rsidR="000830A5" w:rsidRPr="007871A6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Body celkem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30A5" w:rsidRPr="007871A6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830A5" w:rsidRPr="007871A6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Rozhodnutí</w:t>
            </w:r>
          </w:p>
        </w:tc>
      </w:tr>
      <w:tr w:rsidR="000830A5" w:rsidRPr="007871A6" w:rsidTr="000830A5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30A5" w:rsidRPr="00145D97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0A5" w:rsidRPr="00145D97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KO 09/20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830A5" w:rsidRPr="00145D97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30A5" w:rsidRPr="007871A6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0A5" w:rsidRPr="007871A6" w:rsidRDefault="000830A5" w:rsidP="0008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přijat/a</w:t>
            </w:r>
          </w:p>
        </w:tc>
      </w:tr>
    </w:tbl>
    <w:p w:rsidR="000830A5" w:rsidRDefault="000830A5" w:rsidP="000830A5">
      <w:pPr>
        <w:rPr>
          <w:rFonts w:ascii="Times New Roman" w:hAnsi="Times New Roman" w:cs="Times New Roman"/>
          <w:b/>
          <w:sz w:val="24"/>
          <w:szCs w:val="24"/>
        </w:rPr>
      </w:pPr>
    </w:p>
    <w:p w:rsidR="000830A5" w:rsidRDefault="000830A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30A5" w:rsidRDefault="000830A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4914" w:rsidRPr="00AD4914" w:rsidRDefault="00AD49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914">
        <w:rPr>
          <w:rFonts w:ascii="Times New Roman" w:hAnsi="Times New Roman" w:cs="Times New Roman"/>
          <w:b/>
          <w:sz w:val="24"/>
          <w:szCs w:val="24"/>
          <w:u w:val="single"/>
        </w:rPr>
        <w:t>Odevzdání zápisového lístku</w:t>
      </w:r>
    </w:p>
    <w:p w:rsidR="00612A19" w:rsidRDefault="00612A19" w:rsidP="00633D3E">
      <w:pPr>
        <w:jc w:val="both"/>
      </w:pPr>
    </w:p>
    <w:p w:rsidR="00612A19" w:rsidRPr="00612A19" w:rsidRDefault="00612A19" w:rsidP="00633D3E">
      <w:pPr>
        <w:jc w:val="both"/>
        <w:rPr>
          <w:rFonts w:ascii="Times New Roman" w:hAnsi="Times New Roman" w:cs="Times New Roman"/>
          <w:sz w:val="24"/>
          <w:szCs w:val="24"/>
        </w:rPr>
      </w:pPr>
      <w:r w:rsidRPr="00612A19">
        <w:rPr>
          <w:rFonts w:ascii="Times New Roman" w:hAnsi="Times New Roman" w:cs="Times New Roman"/>
          <w:sz w:val="24"/>
          <w:szCs w:val="24"/>
        </w:rPr>
        <w:t>Zápisový l</w:t>
      </w:r>
      <w:r>
        <w:rPr>
          <w:rFonts w:ascii="Times New Roman" w:hAnsi="Times New Roman" w:cs="Times New Roman"/>
          <w:sz w:val="24"/>
          <w:szCs w:val="24"/>
        </w:rPr>
        <w:t>ístek je nutné odevzdat ředitelce</w:t>
      </w:r>
      <w:r w:rsidRPr="00612A19">
        <w:rPr>
          <w:rFonts w:ascii="Times New Roman" w:hAnsi="Times New Roman" w:cs="Times New Roman"/>
          <w:sz w:val="24"/>
          <w:szCs w:val="24"/>
        </w:rPr>
        <w:t xml:space="preserve"> školy </w:t>
      </w:r>
      <w:r w:rsidRPr="00612A19">
        <w:rPr>
          <w:rStyle w:val="Siln"/>
          <w:rFonts w:ascii="Times New Roman" w:hAnsi="Times New Roman" w:cs="Times New Roman"/>
          <w:sz w:val="24"/>
          <w:szCs w:val="24"/>
        </w:rPr>
        <w:t>do 10 pracovních dnů</w:t>
      </w:r>
      <w:r w:rsidRPr="00612A19">
        <w:rPr>
          <w:rFonts w:ascii="Times New Roman" w:hAnsi="Times New Roman" w:cs="Times New Roman"/>
          <w:sz w:val="24"/>
          <w:szCs w:val="24"/>
        </w:rPr>
        <w:t xml:space="preserve"> ode dne oznámení rozhodnutí. Proti rozhodnutí o nepřijetí je možné podat </w:t>
      </w:r>
      <w:r w:rsidRPr="00612A19">
        <w:rPr>
          <w:rStyle w:val="Siln"/>
          <w:rFonts w:ascii="Times New Roman" w:hAnsi="Times New Roman" w:cs="Times New Roman"/>
          <w:sz w:val="24"/>
          <w:szCs w:val="24"/>
        </w:rPr>
        <w:t>odvolání</w:t>
      </w:r>
      <w:r w:rsidRPr="00612A19">
        <w:rPr>
          <w:rFonts w:ascii="Times New Roman" w:hAnsi="Times New Roman" w:cs="Times New Roman"/>
          <w:sz w:val="24"/>
          <w:szCs w:val="24"/>
        </w:rPr>
        <w:t xml:space="preserve"> </w:t>
      </w:r>
      <w:r w:rsidRPr="00612A19">
        <w:rPr>
          <w:rStyle w:val="Siln"/>
          <w:rFonts w:ascii="Times New Roman" w:hAnsi="Times New Roman" w:cs="Times New Roman"/>
          <w:sz w:val="24"/>
          <w:szCs w:val="24"/>
        </w:rPr>
        <w:t>ve lhůtě 3 pracovních dnů</w:t>
      </w:r>
      <w:r w:rsidRPr="00612A19">
        <w:rPr>
          <w:rFonts w:ascii="Times New Roman" w:hAnsi="Times New Roman" w:cs="Times New Roman"/>
          <w:sz w:val="24"/>
          <w:szCs w:val="24"/>
        </w:rPr>
        <w:t xml:space="preserve"> ode dne doručení rozhodnutí.</w:t>
      </w:r>
    </w:p>
    <w:p w:rsidR="00612A19" w:rsidRPr="00AD4914" w:rsidRDefault="00612A19" w:rsidP="00612A19">
      <w:pPr>
        <w:jc w:val="both"/>
        <w:rPr>
          <w:rFonts w:ascii="Times New Roman" w:hAnsi="Times New Roman" w:cs="Times New Roman"/>
          <w:sz w:val="24"/>
          <w:szCs w:val="24"/>
        </w:rPr>
      </w:pPr>
      <w:r w:rsidRPr="00AD4914">
        <w:rPr>
          <w:rFonts w:ascii="Times New Roman" w:hAnsi="Times New Roman" w:cs="Times New Roman"/>
          <w:sz w:val="24"/>
          <w:szCs w:val="24"/>
        </w:rPr>
        <w:t>Zápisový lístek se v tomto termínu musí odevzdat buď ve škole, nebo k poštovní přepravě (stačí razítko pošty s tímto datem).</w:t>
      </w:r>
    </w:p>
    <w:p w:rsidR="00892FEC" w:rsidRPr="00892FEC" w:rsidRDefault="00892FEC" w:rsidP="00633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Odevzdání zápisového lístku se vztahuje pouze 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uchazeče </w:t>
      </w:r>
      <w:r w:rsidRPr="00892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iln"/>
          <w:rFonts w:ascii="Times New Roman" w:hAnsi="Times New Roman" w:cs="Times New Roman"/>
          <w:sz w:val="24"/>
          <w:szCs w:val="24"/>
        </w:rPr>
        <w:t>denní</w:t>
      </w:r>
      <w:proofErr w:type="gramEnd"/>
      <w:r>
        <w:rPr>
          <w:rStyle w:val="Siln"/>
          <w:rFonts w:ascii="Times New Roman" w:hAnsi="Times New Roman" w:cs="Times New Roman"/>
          <w:sz w:val="24"/>
          <w:szCs w:val="24"/>
        </w:rPr>
        <w:t xml:space="preserve"> formy</w:t>
      </w:r>
      <w:r w:rsidRPr="00892FEC">
        <w:rPr>
          <w:rFonts w:ascii="Times New Roman" w:hAnsi="Times New Roman" w:cs="Times New Roman"/>
          <w:sz w:val="24"/>
          <w:szCs w:val="24"/>
        </w:rPr>
        <w:t xml:space="preserve"> studia</w:t>
      </w:r>
      <w:r w:rsidRPr="00892FEC">
        <w:rPr>
          <w:rStyle w:val="Zdraznn"/>
          <w:rFonts w:ascii="Times New Roman" w:hAnsi="Times New Roman" w:cs="Times New Roman"/>
          <w:sz w:val="24"/>
          <w:szCs w:val="24"/>
        </w:rPr>
        <w:t xml:space="preserve">, </w:t>
      </w:r>
      <w:r w:rsidRPr="00892FEC">
        <w:rPr>
          <w:rStyle w:val="Siln"/>
          <w:rFonts w:ascii="Times New Roman" w:hAnsi="Times New Roman" w:cs="Times New Roman"/>
          <w:sz w:val="24"/>
          <w:szCs w:val="24"/>
        </w:rPr>
        <w:t xml:space="preserve">nevztahuje </w:t>
      </w:r>
      <w:r w:rsidRPr="00892FEC">
        <w:rPr>
          <w:rFonts w:ascii="Times New Roman" w:hAnsi="Times New Roman" w:cs="Times New Roman"/>
          <w:sz w:val="24"/>
          <w:szCs w:val="24"/>
        </w:rPr>
        <w:t>se na</w:t>
      </w:r>
      <w:r w:rsidRPr="00892FEC">
        <w:rPr>
          <w:rStyle w:val="Siln"/>
          <w:rFonts w:ascii="Times New Roman" w:hAnsi="Times New Roman" w:cs="Times New Roman"/>
          <w:sz w:val="24"/>
          <w:szCs w:val="24"/>
        </w:rPr>
        <w:t xml:space="preserve"> jiné formy vzdělávání </w:t>
      </w:r>
      <w:r w:rsidRPr="00892FEC">
        <w:rPr>
          <w:rFonts w:ascii="Times New Roman" w:hAnsi="Times New Roman" w:cs="Times New Roman"/>
          <w:sz w:val="24"/>
          <w:szCs w:val="24"/>
        </w:rPr>
        <w:t xml:space="preserve">(dálková, večerní, kombinovaná, distanční), </w:t>
      </w:r>
      <w:r w:rsidRPr="00892FEC">
        <w:rPr>
          <w:rStyle w:val="Siln"/>
          <w:rFonts w:ascii="Times New Roman" w:hAnsi="Times New Roman" w:cs="Times New Roman"/>
          <w:sz w:val="24"/>
          <w:szCs w:val="24"/>
        </w:rPr>
        <w:t>nástavbové studium a zkrácené studium s maturitní zkouškou.</w:t>
      </w:r>
    </w:p>
    <w:p w:rsidR="00892FEC" w:rsidRDefault="00892FEC" w:rsidP="00633D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FEC" w:rsidRDefault="00892FEC" w:rsidP="00633D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914" w:rsidRDefault="00612A19" w:rsidP="00633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Strážnici dne 2</w:t>
      </w:r>
      <w:r w:rsidR="00AD4914">
        <w:rPr>
          <w:rFonts w:ascii="Times New Roman" w:hAnsi="Times New Roman" w:cs="Times New Roman"/>
          <w:sz w:val="24"/>
          <w:szCs w:val="24"/>
        </w:rPr>
        <w:t>6. června 2020</w:t>
      </w:r>
    </w:p>
    <w:p w:rsidR="00AD4914" w:rsidRDefault="00AD4914">
      <w:pPr>
        <w:rPr>
          <w:rFonts w:ascii="Times New Roman" w:hAnsi="Times New Roman" w:cs="Times New Roman"/>
          <w:sz w:val="24"/>
          <w:szCs w:val="24"/>
        </w:rPr>
      </w:pPr>
    </w:p>
    <w:p w:rsidR="00AD4914" w:rsidRDefault="00AD4914">
      <w:pPr>
        <w:rPr>
          <w:rFonts w:ascii="Times New Roman" w:hAnsi="Times New Roman" w:cs="Times New Roman"/>
          <w:sz w:val="24"/>
          <w:szCs w:val="24"/>
        </w:rPr>
      </w:pPr>
    </w:p>
    <w:p w:rsidR="00AD4914" w:rsidRDefault="00AD4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Andrea Maradová</w:t>
      </w:r>
      <w:r w:rsidR="00633D3E">
        <w:rPr>
          <w:rFonts w:ascii="Times New Roman" w:hAnsi="Times New Roman" w:cs="Times New Roman"/>
          <w:sz w:val="24"/>
          <w:szCs w:val="24"/>
        </w:rPr>
        <w:t>, v. r.</w:t>
      </w:r>
    </w:p>
    <w:p w:rsidR="00AD4914" w:rsidRPr="00AD4914" w:rsidRDefault="00AD4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</w:t>
      </w:r>
    </w:p>
    <w:sectPr w:rsidR="00AD4914" w:rsidRPr="00AD4914" w:rsidSect="0095001C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F6"/>
    <w:rsid w:val="000830A5"/>
    <w:rsid w:val="000A2B7C"/>
    <w:rsid w:val="000E754C"/>
    <w:rsid w:val="003A14EF"/>
    <w:rsid w:val="003E3906"/>
    <w:rsid w:val="005223EC"/>
    <w:rsid w:val="005667B4"/>
    <w:rsid w:val="00586D93"/>
    <w:rsid w:val="005F3FF6"/>
    <w:rsid w:val="00612A19"/>
    <w:rsid w:val="00633D3E"/>
    <w:rsid w:val="006A3337"/>
    <w:rsid w:val="007F58AD"/>
    <w:rsid w:val="00892FEC"/>
    <w:rsid w:val="00AD4914"/>
    <w:rsid w:val="00C45FB6"/>
    <w:rsid w:val="00CE778C"/>
    <w:rsid w:val="00D750B8"/>
    <w:rsid w:val="00F1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F26D7-2225-453B-A9B1-49C647DC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3F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5F3FF6"/>
    <w:pPr>
      <w:spacing w:after="0" w:line="240" w:lineRule="auto"/>
    </w:pPr>
    <w:rPr>
      <w:rFonts w:ascii="Calibri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FB6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612A19"/>
    <w:rPr>
      <w:b/>
      <w:bCs/>
    </w:rPr>
  </w:style>
  <w:style w:type="character" w:styleId="Zdraznn">
    <w:name w:val="Emphasis"/>
    <w:basedOn w:val="Standardnpsmoodstavce"/>
    <w:uiPriority w:val="20"/>
    <w:qFormat/>
    <w:rsid w:val="00892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18</cp:revision>
  <cp:lastPrinted>2020-06-25T08:42:00Z</cp:lastPrinted>
  <dcterms:created xsi:type="dcterms:W3CDTF">2020-06-09T11:13:00Z</dcterms:created>
  <dcterms:modified xsi:type="dcterms:W3CDTF">2020-06-29T07:52:00Z</dcterms:modified>
</cp:coreProperties>
</file>